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text" w:tblpY="1"/>
        <w:tblOverlap w:val="never"/>
        <w:tblW w:w="0" w:type="auto"/>
        <w:tblInd w:w="2518" w:type="dxa"/>
        <w:tblLook w:val="04A0"/>
      </w:tblPr>
      <w:tblGrid>
        <w:gridCol w:w="4961"/>
      </w:tblGrid>
      <w:tr w:rsidR="00C72337" w:rsidTr="00B10DAB"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337" w:rsidRPr="00C72337" w:rsidRDefault="00B10DAB" w:rsidP="00B10DAB">
            <w:pPr>
              <w:jc w:val="center"/>
              <w:rPr>
                <w:b/>
                <w:sz w:val="36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3186430</wp:posOffset>
                  </wp:positionH>
                  <wp:positionV relativeFrom="paragraph">
                    <wp:posOffset>-21590</wp:posOffset>
                  </wp:positionV>
                  <wp:extent cx="1438275" cy="466725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72337" w:rsidRPr="00C72337">
              <w:rPr>
                <w:b/>
                <w:sz w:val="36"/>
              </w:rPr>
              <w:t>DEFESA DA AUTUAÇÃO</w:t>
            </w:r>
          </w:p>
          <w:p w:rsidR="00C72337" w:rsidRPr="00C72337" w:rsidRDefault="001A12EB" w:rsidP="00B10D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Secretaria </w:t>
            </w:r>
            <w:r w:rsidR="00C72337" w:rsidRPr="00C72337">
              <w:rPr>
                <w:b/>
                <w:sz w:val="20"/>
              </w:rPr>
              <w:t>de Transporte e Trânsito</w:t>
            </w:r>
          </w:p>
        </w:tc>
      </w:tr>
    </w:tbl>
    <w:tbl>
      <w:tblPr>
        <w:tblpPr w:leftFromText="141" w:rightFromText="141" w:vertAnchor="text" w:tblpY="1"/>
        <w:tblOverlap w:val="never"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425"/>
        <w:gridCol w:w="283"/>
        <w:gridCol w:w="2694"/>
        <w:gridCol w:w="2409"/>
        <w:gridCol w:w="426"/>
        <w:gridCol w:w="2268"/>
      </w:tblGrid>
      <w:tr w:rsidR="00C72337" w:rsidTr="00B10DAB">
        <w:trPr>
          <w:gridAfter w:val="4"/>
          <w:wAfter w:w="7797" w:type="dxa"/>
          <w:trHeight w:hRule="exact" w:val="653"/>
        </w:trPr>
        <w:tc>
          <w:tcPr>
            <w:tcW w:w="18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378AD" w:rsidRDefault="006378AD" w:rsidP="00B10DAB">
            <w:pPr>
              <w:jc w:val="center"/>
              <w:rPr>
                <w:b/>
                <w:sz w:val="16"/>
              </w:rPr>
            </w:pPr>
          </w:p>
          <w:p w:rsidR="006378AD" w:rsidRPr="006378AD" w:rsidRDefault="006378AD" w:rsidP="00B10DAB">
            <w:pPr>
              <w:jc w:val="center"/>
              <w:rPr>
                <w:b/>
              </w:rPr>
            </w:pPr>
          </w:p>
        </w:tc>
      </w:tr>
      <w:tr w:rsidR="006378AD" w:rsidTr="00B10DAB">
        <w:trPr>
          <w:gridAfter w:val="5"/>
          <w:wAfter w:w="8080" w:type="dxa"/>
          <w:trHeight w:hRule="exact" w:val="444"/>
        </w:trPr>
        <w:tc>
          <w:tcPr>
            <w:tcW w:w="15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378AD" w:rsidRDefault="006378AD" w:rsidP="00B10DAB">
            <w:pPr>
              <w:jc w:val="center"/>
              <w:rPr>
                <w:b/>
                <w:sz w:val="16"/>
              </w:rPr>
            </w:pPr>
          </w:p>
          <w:p w:rsidR="006378AD" w:rsidRDefault="006378AD" w:rsidP="00B10DAB">
            <w:pPr>
              <w:jc w:val="center"/>
              <w:rPr>
                <w:b/>
                <w:sz w:val="16"/>
              </w:rPr>
            </w:pPr>
          </w:p>
          <w:p w:rsidR="006378AD" w:rsidRPr="006378AD" w:rsidRDefault="006378AD" w:rsidP="00B10DAB">
            <w:pPr>
              <w:jc w:val="center"/>
              <w:rPr>
                <w:b/>
                <w:sz w:val="16"/>
              </w:rPr>
            </w:pPr>
          </w:p>
        </w:tc>
      </w:tr>
      <w:tr w:rsidR="006378AD" w:rsidTr="00B10DA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339"/>
        </w:trPr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6378AD" w:rsidRPr="006378AD" w:rsidRDefault="006378AD" w:rsidP="00B10DAB">
            <w:pPr>
              <w:rPr>
                <w:sz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AD" w:rsidRPr="006378AD" w:rsidRDefault="006378AD" w:rsidP="00B10DAB">
            <w:pPr>
              <w:jc w:val="center"/>
              <w:rPr>
                <w:sz w:val="2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378AD" w:rsidRPr="006378AD" w:rsidRDefault="006378AD" w:rsidP="00B10DAB">
            <w:pPr>
              <w:jc w:val="center"/>
              <w:rPr>
                <w:sz w:val="26"/>
              </w:rPr>
            </w:pPr>
            <w:r>
              <w:rPr>
                <w:sz w:val="26"/>
              </w:rPr>
              <w:t>DEFESA DE AUTUAÇÃO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6378AD" w:rsidRPr="006378AD" w:rsidRDefault="006378AD" w:rsidP="00B10DAB">
            <w:pPr>
              <w:rPr>
                <w:sz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AD" w:rsidRPr="006378AD" w:rsidRDefault="006378AD" w:rsidP="00B10DAB">
            <w:pPr>
              <w:rPr>
                <w:sz w:val="26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378AD" w:rsidRPr="006378AD" w:rsidRDefault="006378AD" w:rsidP="00B10DAB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RECURSO </w:t>
            </w:r>
            <w:proofErr w:type="spellStart"/>
            <w:r>
              <w:rPr>
                <w:sz w:val="26"/>
              </w:rPr>
              <w:t>J.A.R.I.</w:t>
            </w:r>
            <w:proofErr w:type="spellEnd"/>
          </w:p>
        </w:tc>
      </w:tr>
    </w:tbl>
    <w:p w:rsidR="00C72337" w:rsidRPr="00817695" w:rsidRDefault="00E211E6">
      <w:pPr>
        <w:rPr>
          <w:sz w:val="2"/>
        </w:rPr>
      </w:pPr>
      <w:r>
        <w:rPr>
          <w:noProof/>
          <w:sz w:val="2"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302260</wp:posOffset>
            </wp:positionH>
            <wp:positionV relativeFrom="paragraph">
              <wp:posOffset>-189230</wp:posOffset>
            </wp:positionV>
            <wp:extent cx="791210" cy="787400"/>
            <wp:effectExtent l="19050" t="0" r="8890" b="0"/>
            <wp:wrapNone/>
            <wp:docPr id="6" name="Imagem 4" descr="Brasao_Armas_Itabun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sao_Armas_Itabuna_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0DAB">
        <w:rPr>
          <w:sz w:val="2"/>
        </w:rPr>
        <w:br w:type="textWrapping" w:clear="all"/>
      </w:r>
    </w:p>
    <w:tbl>
      <w:tblPr>
        <w:tblStyle w:val="Tabelacomgrade"/>
        <w:tblW w:w="10031" w:type="dxa"/>
        <w:tblLayout w:type="fixed"/>
        <w:tblLook w:val="04A0"/>
      </w:tblPr>
      <w:tblGrid>
        <w:gridCol w:w="630"/>
        <w:gridCol w:w="1179"/>
        <w:gridCol w:w="461"/>
        <w:gridCol w:w="1949"/>
        <w:gridCol w:w="271"/>
        <w:gridCol w:w="236"/>
        <w:gridCol w:w="236"/>
        <w:gridCol w:w="568"/>
        <w:gridCol w:w="1524"/>
        <w:gridCol w:w="2977"/>
      </w:tblGrid>
      <w:tr w:rsidR="008E67E7" w:rsidTr="0037565F">
        <w:tc>
          <w:tcPr>
            <w:tcW w:w="10031" w:type="dxa"/>
            <w:gridSpan w:val="10"/>
          </w:tcPr>
          <w:p w:rsidR="008E67E7" w:rsidRDefault="008E67E7" w:rsidP="008E67E7">
            <w:pPr>
              <w:jc w:val="center"/>
            </w:pPr>
            <w:r>
              <w:t>DADOS DE IDENTIFICAÇÃO</w:t>
            </w:r>
          </w:p>
        </w:tc>
      </w:tr>
      <w:tr w:rsidR="008E67E7" w:rsidTr="0037565F">
        <w:tc>
          <w:tcPr>
            <w:tcW w:w="10031" w:type="dxa"/>
            <w:gridSpan w:val="10"/>
          </w:tcPr>
          <w:p w:rsidR="008E67E7" w:rsidRDefault="008E67E7" w:rsidP="00E83D25">
            <w:r>
              <w:t xml:space="preserve">NOME DO REQUERENTE: </w:t>
            </w:r>
          </w:p>
        </w:tc>
      </w:tr>
      <w:tr w:rsidR="008E67E7" w:rsidTr="0037565F">
        <w:tc>
          <w:tcPr>
            <w:tcW w:w="4490" w:type="dxa"/>
            <w:gridSpan w:val="5"/>
            <w:tcBorders>
              <w:right w:val="single" w:sz="4" w:space="0" w:color="auto"/>
            </w:tcBorders>
          </w:tcPr>
          <w:p w:rsidR="008E67E7" w:rsidRDefault="008E67E7" w:rsidP="00E83D25">
            <w:r>
              <w:t xml:space="preserve">CNH: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8E67E7" w:rsidRDefault="008E67E7" w:rsidP="008E67E7"/>
        </w:tc>
        <w:tc>
          <w:tcPr>
            <w:tcW w:w="5305" w:type="dxa"/>
            <w:gridSpan w:val="4"/>
            <w:tcBorders>
              <w:left w:val="single" w:sz="4" w:space="0" w:color="FFFFFF" w:themeColor="background1"/>
            </w:tcBorders>
          </w:tcPr>
          <w:p w:rsidR="008E67E7" w:rsidRDefault="008E67E7" w:rsidP="00E83D25">
            <w:r>
              <w:t>CPF/CNPJ:</w:t>
            </w:r>
          </w:p>
        </w:tc>
      </w:tr>
      <w:tr w:rsidR="007E6BB9" w:rsidTr="0037565F">
        <w:tc>
          <w:tcPr>
            <w:tcW w:w="630" w:type="dxa"/>
            <w:tcBorders>
              <w:right w:val="single" w:sz="4" w:space="0" w:color="auto"/>
            </w:tcBorders>
          </w:tcPr>
          <w:p w:rsidR="007E6BB9" w:rsidRDefault="007E6BB9" w:rsidP="00E119AE">
            <w:pPr>
              <w:jc w:val="center"/>
            </w:pPr>
          </w:p>
        </w:tc>
        <w:tc>
          <w:tcPr>
            <w:tcW w:w="3860" w:type="dxa"/>
            <w:gridSpan w:val="4"/>
            <w:tcBorders>
              <w:right w:val="single" w:sz="4" w:space="0" w:color="auto"/>
            </w:tcBorders>
          </w:tcPr>
          <w:p w:rsidR="007E6BB9" w:rsidRDefault="007E6BB9" w:rsidP="008E67E7">
            <w:r>
              <w:t>PROPRIETÁRIO</w:t>
            </w:r>
            <w:r w:rsidR="0098081A"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7E6BB9" w:rsidRDefault="007E6BB9" w:rsidP="008E67E7"/>
        </w:tc>
        <w:tc>
          <w:tcPr>
            <w:tcW w:w="236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7E6BB9" w:rsidRDefault="007E6BB9" w:rsidP="008E67E7"/>
        </w:tc>
        <w:tc>
          <w:tcPr>
            <w:tcW w:w="5069" w:type="dxa"/>
            <w:gridSpan w:val="3"/>
            <w:tcBorders>
              <w:left w:val="single" w:sz="4" w:space="0" w:color="auto"/>
            </w:tcBorders>
          </w:tcPr>
          <w:p w:rsidR="007E6BB9" w:rsidRDefault="007E6BB9" w:rsidP="008E67E7">
            <w:r>
              <w:t>CONDUTOR/INFRATOR IDENTIFICADO</w:t>
            </w:r>
          </w:p>
        </w:tc>
      </w:tr>
      <w:tr w:rsidR="007E6BB9" w:rsidTr="0037565F">
        <w:tc>
          <w:tcPr>
            <w:tcW w:w="10031" w:type="dxa"/>
            <w:gridSpan w:val="10"/>
          </w:tcPr>
          <w:p w:rsidR="007E6BB9" w:rsidRDefault="007E6BB9" w:rsidP="0098081A">
            <w:r>
              <w:t>ENDEREÇO:</w:t>
            </w:r>
          </w:p>
        </w:tc>
      </w:tr>
      <w:tr w:rsidR="007E6BB9" w:rsidTr="0037565F">
        <w:tc>
          <w:tcPr>
            <w:tcW w:w="2270" w:type="dxa"/>
            <w:gridSpan w:val="3"/>
            <w:tcBorders>
              <w:right w:val="single" w:sz="4" w:space="0" w:color="auto"/>
            </w:tcBorders>
          </w:tcPr>
          <w:p w:rsidR="007E6BB9" w:rsidRDefault="007E6BB9" w:rsidP="00E83D25">
            <w:r>
              <w:t>NÚMERO: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6BB9" w:rsidRDefault="007E6BB9" w:rsidP="00E83D25">
            <w:r>
              <w:t>COMPLEMENTO:</w:t>
            </w:r>
            <w:r w:rsidR="00E119AE">
              <w:t xml:space="preserve"> </w:t>
            </w:r>
          </w:p>
        </w:tc>
        <w:tc>
          <w:tcPr>
            <w:tcW w:w="4501" w:type="dxa"/>
            <w:gridSpan w:val="2"/>
            <w:tcBorders>
              <w:left w:val="single" w:sz="4" w:space="0" w:color="auto"/>
            </w:tcBorders>
          </w:tcPr>
          <w:p w:rsidR="007E6BB9" w:rsidRDefault="007E6BB9" w:rsidP="00E83D25">
            <w:r>
              <w:t>BAIRRO:</w:t>
            </w:r>
            <w:r w:rsidR="00E119AE">
              <w:t xml:space="preserve"> </w:t>
            </w:r>
          </w:p>
        </w:tc>
      </w:tr>
      <w:tr w:rsidR="007E6BB9" w:rsidTr="0037565F">
        <w:tc>
          <w:tcPr>
            <w:tcW w:w="2270" w:type="dxa"/>
            <w:gridSpan w:val="3"/>
            <w:tcBorders>
              <w:right w:val="single" w:sz="4" w:space="0" w:color="auto"/>
            </w:tcBorders>
          </w:tcPr>
          <w:p w:rsidR="007E6BB9" w:rsidRDefault="007E6BB9" w:rsidP="00E83D25">
            <w:r>
              <w:t>CEP:</w:t>
            </w:r>
            <w:r w:rsidR="00E119AE">
              <w:t xml:space="preserve"> 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6BB9" w:rsidRDefault="007E6BB9" w:rsidP="00E83D25">
            <w:r>
              <w:t>TELEFONE:</w:t>
            </w:r>
            <w:r w:rsidR="00663C27">
              <w:t xml:space="preserve"> </w:t>
            </w:r>
          </w:p>
        </w:tc>
        <w:tc>
          <w:tcPr>
            <w:tcW w:w="4501" w:type="dxa"/>
            <w:gridSpan w:val="2"/>
            <w:tcBorders>
              <w:left w:val="single" w:sz="4" w:space="0" w:color="auto"/>
            </w:tcBorders>
          </w:tcPr>
          <w:p w:rsidR="007E6BB9" w:rsidRDefault="007E6BB9" w:rsidP="007E6BB9">
            <w:r>
              <w:t>E-MAIL:</w:t>
            </w:r>
          </w:p>
        </w:tc>
      </w:tr>
      <w:tr w:rsidR="007E6BB9" w:rsidTr="0037565F">
        <w:tc>
          <w:tcPr>
            <w:tcW w:w="2270" w:type="dxa"/>
            <w:gridSpan w:val="3"/>
            <w:tcBorders>
              <w:right w:val="single" w:sz="4" w:space="0" w:color="auto"/>
            </w:tcBorders>
          </w:tcPr>
          <w:p w:rsidR="007E6BB9" w:rsidRDefault="007E6BB9" w:rsidP="008E67E7"/>
        </w:tc>
        <w:tc>
          <w:tcPr>
            <w:tcW w:w="326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6BB9" w:rsidRDefault="007E6BB9" w:rsidP="007E6BB9"/>
        </w:tc>
        <w:tc>
          <w:tcPr>
            <w:tcW w:w="4501" w:type="dxa"/>
            <w:gridSpan w:val="2"/>
            <w:tcBorders>
              <w:left w:val="single" w:sz="4" w:space="0" w:color="auto"/>
            </w:tcBorders>
          </w:tcPr>
          <w:p w:rsidR="007E6BB9" w:rsidRDefault="007E6BB9" w:rsidP="007E6BB9"/>
        </w:tc>
      </w:tr>
      <w:tr w:rsidR="0037565F" w:rsidTr="0037565F">
        <w:tc>
          <w:tcPr>
            <w:tcW w:w="10031" w:type="dxa"/>
            <w:gridSpan w:val="10"/>
          </w:tcPr>
          <w:p w:rsidR="0037565F" w:rsidRDefault="0037565F" w:rsidP="0037565F">
            <w:pPr>
              <w:jc w:val="center"/>
            </w:pPr>
            <w:r>
              <w:t>DADOS DO VEÍCULO</w:t>
            </w:r>
          </w:p>
        </w:tc>
      </w:tr>
      <w:tr w:rsidR="0037565F" w:rsidTr="0037565F">
        <w:tc>
          <w:tcPr>
            <w:tcW w:w="10031" w:type="dxa"/>
            <w:gridSpan w:val="10"/>
          </w:tcPr>
          <w:p w:rsidR="0037565F" w:rsidRDefault="0037565F" w:rsidP="00904002">
            <w:r>
              <w:t xml:space="preserve">NOME DO PROPRIETÁRIO: </w:t>
            </w:r>
          </w:p>
        </w:tc>
      </w:tr>
      <w:tr w:rsidR="0037565F" w:rsidTr="00243406">
        <w:tc>
          <w:tcPr>
            <w:tcW w:w="1809" w:type="dxa"/>
            <w:gridSpan w:val="2"/>
            <w:tcBorders>
              <w:right w:val="single" w:sz="4" w:space="0" w:color="auto"/>
            </w:tcBorders>
          </w:tcPr>
          <w:p w:rsidR="0037565F" w:rsidRDefault="0037565F" w:rsidP="00E83D25">
            <w:r>
              <w:t>PLACA:</w:t>
            </w:r>
            <w:r w:rsidR="00E119AE">
              <w:t xml:space="preserve"> 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65F" w:rsidRDefault="0037565F" w:rsidP="00E83D25">
            <w:r w:rsidRPr="0060350C">
              <w:rPr>
                <w:sz w:val="20"/>
              </w:rPr>
              <w:t>MARCA:</w:t>
            </w:r>
          </w:p>
        </w:tc>
        <w:tc>
          <w:tcPr>
            <w:tcW w:w="1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7565F" w:rsidRDefault="0037565F" w:rsidP="00E83D25">
            <w:r>
              <w:t>ANO:</w:t>
            </w:r>
            <w:r w:rsidR="00243406">
              <w:t xml:space="preserve"> 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37565F" w:rsidRDefault="0037565F" w:rsidP="00E83D25">
            <w:r w:rsidRPr="0060350C">
              <w:rPr>
                <w:sz w:val="20"/>
              </w:rPr>
              <w:t>COR: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7565F" w:rsidRDefault="0037565F" w:rsidP="00E83D25">
            <w:r>
              <w:t>RENAVAN N°:</w:t>
            </w:r>
          </w:p>
        </w:tc>
      </w:tr>
    </w:tbl>
    <w:p w:rsidR="008E67E7" w:rsidRPr="0037565F" w:rsidRDefault="008E67E7" w:rsidP="00BF38B5">
      <w:pPr>
        <w:spacing w:after="120"/>
        <w:rPr>
          <w:sz w:val="2"/>
        </w:rPr>
      </w:pPr>
    </w:p>
    <w:tbl>
      <w:tblPr>
        <w:tblStyle w:val="Tabelacomgrade"/>
        <w:tblW w:w="10031" w:type="dxa"/>
        <w:tblLayout w:type="fixed"/>
        <w:tblLook w:val="04A0"/>
      </w:tblPr>
      <w:tblGrid>
        <w:gridCol w:w="10031"/>
      </w:tblGrid>
      <w:tr w:rsidR="0037565F" w:rsidTr="00B70C6E">
        <w:tc>
          <w:tcPr>
            <w:tcW w:w="10031" w:type="dxa"/>
          </w:tcPr>
          <w:p w:rsidR="0037565F" w:rsidRDefault="0037565F" w:rsidP="00E83D25">
            <w:r>
              <w:t xml:space="preserve">REFERENTE </w:t>
            </w:r>
            <w:r w:rsidR="00BF38B5">
              <w:t>À</w:t>
            </w:r>
            <w:r>
              <w:t xml:space="preserve"> NOTIFICAÇÃO DE AUTUAÇÃO DE INFRAÇÃO- NAI- N°</w:t>
            </w:r>
            <w:r w:rsidR="00E83D25">
              <w:t>:</w:t>
            </w:r>
            <w:r>
              <w:t xml:space="preserve"> </w:t>
            </w:r>
            <w:bookmarkStart w:id="0" w:name="_GoBack"/>
            <w:bookmarkEnd w:id="0"/>
          </w:p>
        </w:tc>
      </w:tr>
    </w:tbl>
    <w:p w:rsidR="0037565F" w:rsidRPr="00BF38B5" w:rsidRDefault="0037565F" w:rsidP="00BF38B5">
      <w:pPr>
        <w:spacing w:after="120"/>
        <w:rPr>
          <w:sz w:val="2"/>
        </w:rPr>
      </w:pPr>
    </w:p>
    <w:tbl>
      <w:tblPr>
        <w:tblStyle w:val="Tabelacomgrade"/>
        <w:tblW w:w="10031" w:type="dxa"/>
        <w:tblLayout w:type="fixed"/>
        <w:tblLook w:val="04A0"/>
      </w:tblPr>
      <w:tblGrid>
        <w:gridCol w:w="5015"/>
        <w:gridCol w:w="5016"/>
      </w:tblGrid>
      <w:tr w:rsidR="00BF38B5" w:rsidTr="00817695">
        <w:tc>
          <w:tcPr>
            <w:tcW w:w="10031" w:type="dxa"/>
            <w:gridSpan w:val="2"/>
          </w:tcPr>
          <w:p w:rsidR="00BF38B5" w:rsidRDefault="00BF38B5" w:rsidP="00904002"/>
        </w:tc>
      </w:tr>
      <w:tr w:rsidR="00BF38B5" w:rsidTr="00817695">
        <w:tc>
          <w:tcPr>
            <w:tcW w:w="10031" w:type="dxa"/>
            <w:gridSpan w:val="2"/>
          </w:tcPr>
          <w:p w:rsidR="00BF38B5" w:rsidRDefault="00BF38B5" w:rsidP="00904002"/>
        </w:tc>
      </w:tr>
      <w:tr w:rsidR="00BF38B5" w:rsidTr="00817695">
        <w:tc>
          <w:tcPr>
            <w:tcW w:w="10031" w:type="dxa"/>
            <w:gridSpan w:val="2"/>
          </w:tcPr>
          <w:p w:rsidR="00BF38B5" w:rsidRDefault="00BF38B5" w:rsidP="00904002"/>
        </w:tc>
      </w:tr>
      <w:tr w:rsidR="00BF38B5" w:rsidTr="00817695">
        <w:tc>
          <w:tcPr>
            <w:tcW w:w="10031" w:type="dxa"/>
            <w:gridSpan w:val="2"/>
          </w:tcPr>
          <w:p w:rsidR="00BF38B5" w:rsidRDefault="00BF38B5" w:rsidP="00904002"/>
        </w:tc>
      </w:tr>
      <w:tr w:rsidR="00BF38B5" w:rsidTr="00817695">
        <w:tc>
          <w:tcPr>
            <w:tcW w:w="10031" w:type="dxa"/>
            <w:gridSpan w:val="2"/>
          </w:tcPr>
          <w:p w:rsidR="00BF38B5" w:rsidRDefault="00BF38B5" w:rsidP="00904002"/>
        </w:tc>
      </w:tr>
      <w:tr w:rsidR="00BF38B5" w:rsidTr="00817695">
        <w:tc>
          <w:tcPr>
            <w:tcW w:w="10031" w:type="dxa"/>
            <w:gridSpan w:val="2"/>
          </w:tcPr>
          <w:p w:rsidR="00BF38B5" w:rsidRDefault="00BF38B5" w:rsidP="00904002"/>
        </w:tc>
      </w:tr>
      <w:tr w:rsidR="00BF38B5" w:rsidTr="00817695">
        <w:tc>
          <w:tcPr>
            <w:tcW w:w="10031" w:type="dxa"/>
            <w:gridSpan w:val="2"/>
          </w:tcPr>
          <w:p w:rsidR="00BF38B5" w:rsidRDefault="00BF38B5" w:rsidP="00904002"/>
        </w:tc>
      </w:tr>
      <w:tr w:rsidR="00BF38B5" w:rsidTr="00817695">
        <w:tc>
          <w:tcPr>
            <w:tcW w:w="10031" w:type="dxa"/>
            <w:gridSpan w:val="2"/>
          </w:tcPr>
          <w:p w:rsidR="00BF38B5" w:rsidRDefault="00BF38B5" w:rsidP="00904002"/>
        </w:tc>
      </w:tr>
      <w:tr w:rsidR="00BF38B5" w:rsidTr="00817695">
        <w:tc>
          <w:tcPr>
            <w:tcW w:w="10031" w:type="dxa"/>
            <w:gridSpan w:val="2"/>
          </w:tcPr>
          <w:p w:rsidR="00BF38B5" w:rsidRDefault="00BF38B5" w:rsidP="00904002"/>
        </w:tc>
      </w:tr>
      <w:tr w:rsidR="00817695" w:rsidTr="00EA1E55">
        <w:trPr>
          <w:trHeight w:val="1104"/>
        </w:trPr>
        <w:tc>
          <w:tcPr>
            <w:tcW w:w="5015" w:type="dxa"/>
          </w:tcPr>
          <w:p w:rsidR="00817695" w:rsidRDefault="00817695" w:rsidP="00817695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NESTES TERMOS, PEDE DEFERIMENTO. </w:t>
            </w:r>
          </w:p>
          <w:p w:rsidR="00817695" w:rsidRDefault="00817695" w:rsidP="00817695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817695" w:rsidRDefault="00817695" w:rsidP="00817695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 _________/_________/_________ </w:t>
            </w:r>
          </w:p>
          <w:p w:rsidR="00817695" w:rsidRDefault="00817695" w:rsidP="00904002"/>
        </w:tc>
        <w:tc>
          <w:tcPr>
            <w:tcW w:w="5016" w:type="dxa"/>
          </w:tcPr>
          <w:p w:rsidR="00817695" w:rsidRDefault="00817695" w:rsidP="00817695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:rsidR="00817695" w:rsidRDefault="00817695" w:rsidP="00817695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:rsidR="00817695" w:rsidRDefault="00817695" w:rsidP="0081769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__________________________________________________________</w:t>
            </w:r>
          </w:p>
          <w:p w:rsidR="00817695" w:rsidRDefault="00817695" w:rsidP="0081769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REQUERENTE</w:t>
            </w:r>
          </w:p>
          <w:p w:rsidR="00817695" w:rsidRDefault="00817695" w:rsidP="00817695">
            <w:pPr>
              <w:jc w:val="center"/>
            </w:pPr>
            <w:r>
              <w:rPr>
                <w:sz w:val="16"/>
                <w:szCs w:val="16"/>
              </w:rPr>
              <w:t>(Proprietário ou Condutor Infrator)</w:t>
            </w:r>
          </w:p>
        </w:tc>
      </w:tr>
    </w:tbl>
    <w:tbl>
      <w:tblPr>
        <w:tblW w:w="1000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009"/>
      </w:tblGrid>
      <w:tr w:rsidR="00C72337" w:rsidTr="00C72337">
        <w:trPr>
          <w:trHeight w:val="110"/>
        </w:trPr>
        <w:tc>
          <w:tcPr>
            <w:tcW w:w="10009" w:type="dxa"/>
            <w:tcBorders>
              <w:top w:val="nil"/>
              <w:left w:val="nil"/>
              <w:right w:val="nil"/>
            </w:tcBorders>
          </w:tcPr>
          <w:p w:rsidR="00817695" w:rsidRDefault="00817695"/>
          <w:tbl>
            <w:tblPr>
              <w:tblW w:w="100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009"/>
            </w:tblGrid>
            <w:tr w:rsidR="00817695" w:rsidTr="00904002">
              <w:trPr>
                <w:trHeight w:val="373"/>
              </w:trPr>
              <w:tc>
                <w:tcPr>
                  <w:tcW w:w="10009" w:type="dxa"/>
                  <w:tcBorders>
                    <w:left w:val="nil"/>
                    <w:bottom w:val="nil"/>
                    <w:right w:val="nil"/>
                  </w:tcBorders>
                </w:tcPr>
                <w:p w:rsidR="00817695" w:rsidRPr="00BE5D4E" w:rsidRDefault="00817695" w:rsidP="00817695">
                  <w:pPr>
                    <w:pStyle w:val="Defaul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noProof/>
                      <w:sz w:val="16"/>
                      <w:szCs w:val="16"/>
                      <w:lang w:eastAsia="pt-BR"/>
                    </w:rPr>
                    <w:drawing>
                      <wp:anchor distT="0" distB="0" distL="114300" distR="114300" simplePos="0" relativeHeight="251665408" behindDoc="1" locked="0" layoutInCell="1" allowOverlap="1">
                        <wp:simplePos x="0" y="0"/>
                        <wp:positionH relativeFrom="column">
                          <wp:posOffset>-320040</wp:posOffset>
                        </wp:positionH>
                        <wp:positionV relativeFrom="paragraph">
                          <wp:posOffset>103505</wp:posOffset>
                        </wp:positionV>
                        <wp:extent cx="381000" cy="276225"/>
                        <wp:effectExtent l="19050" t="0" r="0" b="0"/>
                        <wp:wrapNone/>
                        <wp:docPr id="7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sz w:val="16"/>
                      <w:szCs w:val="16"/>
                    </w:rPr>
                    <w:t>--------</w:t>
                  </w:r>
                  <w:r w:rsidRPr="00BE5D4E">
                    <w:rPr>
                      <w:b/>
                      <w:bCs/>
                      <w:sz w:val="16"/>
                      <w:szCs w:val="16"/>
                    </w:rPr>
                    <w:t>----------------------------------------------------------------------------------------------------------------------------------------------------------------------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-----------------------</w:t>
                  </w:r>
                </w:p>
              </w:tc>
            </w:tr>
          </w:tbl>
          <w:tbl>
            <w:tblPr>
              <w:tblStyle w:val="Tabelacomgrade"/>
              <w:tblW w:w="9850" w:type="dxa"/>
              <w:tblLayout w:type="fixed"/>
              <w:tblLook w:val="04A0"/>
            </w:tblPr>
            <w:tblGrid>
              <w:gridCol w:w="5245"/>
              <w:gridCol w:w="4605"/>
            </w:tblGrid>
            <w:tr w:rsidR="00817695" w:rsidTr="00904002">
              <w:trPr>
                <w:trHeight w:val="269"/>
              </w:trPr>
              <w:tc>
                <w:tcPr>
                  <w:tcW w:w="9850" w:type="dxa"/>
                  <w:gridSpan w:val="2"/>
                  <w:shd w:val="clear" w:color="auto" w:fill="A6A6A6" w:themeFill="background1" w:themeFillShade="A6"/>
                </w:tcPr>
                <w:p w:rsidR="00817695" w:rsidRDefault="00817695" w:rsidP="005D0CD6">
                  <w:pPr>
                    <w:pStyle w:val="Default"/>
                    <w:jc w:val="center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PARA USO DO SERVIDOR – S</w:t>
                  </w:r>
                  <w:r w:rsidR="005D0CD6">
                    <w:rPr>
                      <w:b/>
                      <w:bCs/>
                      <w:sz w:val="22"/>
                      <w:szCs w:val="22"/>
                    </w:rPr>
                    <w:t>ETTRAN</w:t>
                  </w:r>
                </w:p>
              </w:tc>
            </w:tr>
            <w:tr w:rsidR="00817695" w:rsidTr="00904002">
              <w:trPr>
                <w:trHeight w:val="269"/>
              </w:trPr>
              <w:tc>
                <w:tcPr>
                  <w:tcW w:w="5245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:rsidR="00817695" w:rsidRDefault="00B10DAB" w:rsidP="00904002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noProof/>
                      <w:lang w:eastAsia="pt-BR"/>
                    </w:rPr>
                    <w:drawing>
                      <wp:anchor distT="0" distB="0" distL="114300" distR="114300" simplePos="0" relativeHeight="251670528" behindDoc="0" locked="0" layoutInCell="1" allowOverlap="1">
                        <wp:simplePos x="0" y="0"/>
                        <wp:positionH relativeFrom="column">
                          <wp:posOffset>-1905</wp:posOffset>
                        </wp:positionH>
                        <wp:positionV relativeFrom="paragraph">
                          <wp:posOffset>79375</wp:posOffset>
                        </wp:positionV>
                        <wp:extent cx="626488" cy="203200"/>
                        <wp:effectExtent l="0" t="0" r="0" b="0"/>
                        <wp:wrapNone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6488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817695" w:rsidRPr="00C172FC" w:rsidRDefault="00817695" w:rsidP="00904002">
                  <w:pPr>
                    <w:pStyle w:val="Default"/>
                    <w:jc w:val="center"/>
                    <w:rPr>
                      <w:b/>
                      <w:sz w:val="16"/>
                      <w:szCs w:val="20"/>
                    </w:rPr>
                  </w:pPr>
                  <w:r w:rsidRPr="00C172FC">
                    <w:rPr>
                      <w:b/>
                      <w:bCs/>
                      <w:sz w:val="16"/>
                      <w:szCs w:val="20"/>
                    </w:rPr>
                    <w:t>S</w:t>
                  </w:r>
                  <w:r w:rsidR="005D0CD6">
                    <w:rPr>
                      <w:b/>
                      <w:bCs/>
                      <w:sz w:val="16"/>
                      <w:szCs w:val="20"/>
                    </w:rPr>
                    <w:t>ECRETARIA</w:t>
                  </w:r>
                  <w:r w:rsidRPr="00C172FC">
                    <w:rPr>
                      <w:b/>
                      <w:bCs/>
                      <w:sz w:val="16"/>
                      <w:szCs w:val="20"/>
                    </w:rPr>
                    <w:t xml:space="preserve"> DE TRANSPORTE E TRÂNSITO</w:t>
                  </w:r>
                </w:p>
                <w:p w:rsidR="00817695" w:rsidRPr="00C172FC" w:rsidRDefault="00817695" w:rsidP="00904002">
                  <w:pPr>
                    <w:pStyle w:val="Default"/>
                    <w:jc w:val="center"/>
                    <w:rPr>
                      <w:sz w:val="12"/>
                      <w:szCs w:val="16"/>
                    </w:rPr>
                  </w:pPr>
                  <w:r w:rsidRPr="00C172FC">
                    <w:rPr>
                      <w:b/>
                      <w:bCs/>
                      <w:sz w:val="12"/>
                      <w:szCs w:val="16"/>
                    </w:rPr>
                    <w:t xml:space="preserve">Formulário para Interposição de Recurso </w:t>
                  </w:r>
                  <w:r w:rsidR="001A01B6">
                    <w:rPr>
                      <w:b/>
                      <w:bCs/>
                      <w:sz w:val="12"/>
                      <w:szCs w:val="16"/>
                    </w:rPr>
                    <w:t xml:space="preserve">à </w:t>
                  </w:r>
                  <w:r w:rsidR="001A01B6" w:rsidRPr="00C172FC">
                    <w:rPr>
                      <w:b/>
                      <w:bCs/>
                      <w:sz w:val="12"/>
                      <w:szCs w:val="16"/>
                    </w:rPr>
                    <w:t>JARI</w:t>
                  </w:r>
                  <w:r w:rsidRPr="00C172FC">
                    <w:rPr>
                      <w:b/>
                      <w:bCs/>
                      <w:sz w:val="12"/>
                      <w:szCs w:val="16"/>
                    </w:rPr>
                    <w:t xml:space="preserve"> e Defesa Prévia</w:t>
                  </w:r>
                </w:p>
                <w:p w:rsidR="00817695" w:rsidRPr="00C172FC" w:rsidRDefault="00817695" w:rsidP="00904002">
                  <w:pPr>
                    <w:pStyle w:val="Default"/>
                    <w:jc w:val="center"/>
                    <w:rPr>
                      <w:b/>
                      <w:bCs/>
                      <w:sz w:val="18"/>
                      <w:szCs w:val="22"/>
                    </w:rPr>
                  </w:pPr>
                  <w:r w:rsidRPr="00C172FC">
                    <w:rPr>
                      <w:b/>
                      <w:bCs/>
                      <w:szCs w:val="28"/>
                    </w:rPr>
                    <w:t>RECIBO DE ENTREGA</w:t>
                  </w:r>
                </w:p>
                <w:p w:rsidR="00817695" w:rsidRDefault="00817695" w:rsidP="00904002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817695" w:rsidRDefault="00817695" w:rsidP="00904002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0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817695" w:rsidRDefault="00817695" w:rsidP="00904002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817695" w:rsidRDefault="00817695" w:rsidP="00904002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AIT nº __________________ </w:t>
                  </w:r>
                </w:p>
                <w:p w:rsidR="00817695" w:rsidRDefault="00817695" w:rsidP="00904002">
                  <w:pPr>
                    <w:pStyle w:val="Default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817695" w:rsidRDefault="00817695" w:rsidP="00904002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Recebido em _________/_________/_________</w:t>
                  </w:r>
                </w:p>
                <w:p w:rsidR="00817695" w:rsidRDefault="00817695" w:rsidP="00904002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_____________________________________________________ </w:t>
                  </w:r>
                </w:p>
                <w:p w:rsidR="00817695" w:rsidRDefault="00817695" w:rsidP="005D0CD6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ASSINATURA / CARIMBO DO SERVIDOR – S</w:t>
                  </w:r>
                  <w:r w:rsidR="005D0CD6">
                    <w:rPr>
                      <w:b/>
                      <w:bCs/>
                      <w:sz w:val="16"/>
                      <w:szCs w:val="16"/>
                    </w:rPr>
                    <w:t>ETTRAN</w:t>
                  </w:r>
                </w:p>
              </w:tc>
            </w:tr>
            <w:tr w:rsidR="00817695" w:rsidTr="00904002">
              <w:trPr>
                <w:trHeight w:val="269"/>
              </w:trPr>
              <w:tc>
                <w:tcPr>
                  <w:tcW w:w="9850" w:type="dxa"/>
                  <w:gridSpan w:val="2"/>
                  <w:shd w:val="clear" w:color="auto" w:fill="FFFFFF" w:themeFill="background1"/>
                </w:tcPr>
                <w:p w:rsidR="00817695" w:rsidRDefault="00817695" w:rsidP="005D0CD6">
                  <w:pPr>
                    <w:pStyle w:val="Default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E211E6">
                    <w:rPr>
                      <w:b/>
                      <w:bCs/>
                      <w:sz w:val="20"/>
                      <w:szCs w:val="16"/>
                    </w:rPr>
                    <w:t xml:space="preserve">INFORMAÇÕES ADICIONAIS: 1- </w:t>
                  </w:r>
                  <w:r w:rsidRPr="00E211E6">
                    <w:rPr>
                      <w:sz w:val="20"/>
                      <w:szCs w:val="16"/>
                    </w:rPr>
                    <w:t xml:space="preserve">O proprietário será responsabilizado pela infração, caso não apresente o condutor no prazo legal (parágrafo 7º, ART. 257 do CTB); </w:t>
                  </w:r>
                  <w:r w:rsidRPr="00E211E6">
                    <w:rPr>
                      <w:b/>
                      <w:bCs/>
                      <w:sz w:val="20"/>
                      <w:szCs w:val="16"/>
                    </w:rPr>
                    <w:t xml:space="preserve">2- </w:t>
                  </w:r>
                  <w:r w:rsidRPr="00E211E6">
                    <w:rPr>
                      <w:sz w:val="20"/>
                      <w:szCs w:val="16"/>
                    </w:rPr>
                    <w:t xml:space="preserve">A defesa prévia deve ser acompanhada de prova das alegações e de cópia dos seguintes documentos: Notificação de Infração de Trânsito –NAI, Carteira Nacional de Habilitação ou permissão para dirigir, Documentação do veículo/CRLV e Contrato Social/Estatuto Social, quando pessoa Jurídica; </w:t>
                  </w:r>
                  <w:r w:rsidRPr="00E211E6">
                    <w:rPr>
                      <w:b/>
                      <w:bCs/>
                      <w:sz w:val="20"/>
                      <w:szCs w:val="16"/>
                    </w:rPr>
                    <w:t xml:space="preserve">3- </w:t>
                  </w:r>
                  <w:r w:rsidRPr="00E211E6">
                    <w:rPr>
                      <w:sz w:val="20"/>
                      <w:szCs w:val="16"/>
                    </w:rPr>
                    <w:t xml:space="preserve">A decisão de julgamento da Defesa Prévia e/ou Recurso JARI será por remessa postal </w:t>
                  </w:r>
                  <w:r w:rsidR="005D0CD6" w:rsidRPr="00E211E6">
                    <w:rPr>
                      <w:sz w:val="20"/>
                      <w:szCs w:val="16"/>
                    </w:rPr>
                    <w:t xml:space="preserve">.        </w:t>
                  </w:r>
                </w:p>
              </w:tc>
            </w:tr>
          </w:tbl>
          <w:p w:rsidR="00C72337" w:rsidRPr="00C72337" w:rsidRDefault="00C72337" w:rsidP="00C72337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BE5D4E" w:rsidRDefault="00BE5D4E" w:rsidP="00817695"/>
    <w:sectPr w:rsidR="00BE5D4E" w:rsidSect="00C172FC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E5D4E"/>
    <w:rsid w:val="001A01B6"/>
    <w:rsid w:val="001A12EB"/>
    <w:rsid w:val="00243406"/>
    <w:rsid w:val="002731C6"/>
    <w:rsid w:val="002B0B61"/>
    <w:rsid w:val="0037565F"/>
    <w:rsid w:val="00495E95"/>
    <w:rsid w:val="0050723A"/>
    <w:rsid w:val="00513ED5"/>
    <w:rsid w:val="005D0CD6"/>
    <w:rsid w:val="0060350C"/>
    <w:rsid w:val="006378AD"/>
    <w:rsid w:val="00663C27"/>
    <w:rsid w:val="00736721"/>
    <w:rsid w:val="007C0FAA"/>
    <w:rsid w:val="007E6BB9"/>
    <w:rsid w:val="00816B3B"/>
    <w:rsid w:val="00817695"/>
    <w:rsid w:val="008E67E7"/>
    <w:rsid w:val="009562E8"/>
    <w:rsid w:val="0098081A"/>
    <w:rsid w:val="00A10647"/>
    <w:rsid w:val="00B10DAB"/>
    <w:rsid w:val="00B12BB3"/>
    <w:rsid w:val="00BE351D"/>
    <w:rsid w:val="00BE5D4E"/>
    <w:rsid w:val="00BF38B5"/>
    <w:rsid w:val="00C172FC"/>
    <w:rsid w:val="00C5670A"/>
    <w:rsid w:val="00C72337"/>
    <w:rsid w:val="00DE4A00"/>
    <w:rsid w:val="00E119AE"/>
    <w:rsid w:val="00E211E6"/>
    <w:rsid w:val="00E83D25"/>
    <w:rsid w:val="00F31904"/>
    <w:rsid w:val="00FD3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2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5D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D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D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936C9-2AFF-440D-93D4-6DA8D543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23</cp:revision>
  <dcterms:created xsi:type="dcterms:W3CDTF">2013-09-08T14:51:00Z</dcterms:created>
  <dcterms:modified xsi:type="dcterms:W3CDTF">2014-06-03T01:26:00Z</dcterms:modified>
</cp:coreProperties>
</file>